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C144" w14:textId="1B346CBB" w:rsidR="007F38DB" w:rsidRDefault="007F38DB" w:rsidP="007F38DB">
      <w:pPr>
        <w:spacing w:before="120" w:line="240" w:lineRule="auto"/>
        <w:jc w:val="both"/>
        <w:rPr>
          <w:bCs/>
          <w:i/>
          <w:sz w:val="18"/>
          <w:szCs w:val="18"/>
          <w:lang w:eastAsia="en-US"/>
        </w:rPr>
      </w:pPr>
      <w:r w:rsidRPr="007F38DB">
        <w:rPr>
          <w:bCs/>
          <w:i/>
          <w:sz w:val="18"/>
          <w:szCs w:val="18"/>
          <w:lang w:eastAsia="en-US"/>
        </w:rPr>
        <w:t xml:space="preserve">Załącznik nr 2 do regulaminu  kursu </w:t>
      </w:r>
      <w:r w:rsidRPr="007F38DB">
        <w:rPr>
          <w:bCs/>
          <w:i/>
          <w:sz w:val="18"/>
          <w:szCs w:val="18"/>
        </w:rPr>
        <w:t>„</w:t>
      </w:r>
      <w:r w:rsidRPr="007F38DB">
        <w:rPr>
          <w:bCs/>
          <w:i/>
          <w:color w:val="212529"/>
          <w:sz w:val="18"/>
          <w:szCs w:val="18"/>
          <w:lang w:eastAsia="pl-PL"/>
        </w:rPr>
        <w:t>Transgraniczne postępowania w sprawach rodzinnych</w:t>
      </w:r>
      <w:r w:rsidRPr="007F38DB">
        <w:rPr>
          <w:bCs/>
          <w:i/>
          <w:sz w:val="18"/>
          <w:szCs w:val="18"/>
        </w:rPr>
        <w:t xml:space="preserve">” w Instytucie Nauk Prawnych Polskiej Akademii Nauk </w:t>
      </w:r>
      <w:r w:rsidRPr="007F38DB">
        <w:rPr>
          <w:bCs/>
          <w:i/>
          <w:sz w:val="18"/>
          <w:szCs w:val="18"/>
          <w:lang w:eastAsia="en-US"/>
        </w:rPr>
        <w:t>– druk zgłoszenia udziału w Kursie</w:t>
      </w:r>
    </w:p>
    <w:p w14:paraId="453C0B97" w14:textId="77777777" w:rsidR="007F38DB" w:rsidRPr="007F38DB" w:rsidRDefault="007F38DB" w:rsidP="007F38DB">
      <w:pPr>
        <w:spacing w:before="120" w:line="240" w:lineRule="auto"/>
        <w:jc w:val="both"/>
        <w:rPr>
          <w:bCs/>
          <w:i/>
          <w:sz w:val="18"/>
          <w:szCs w:val="18"/>
          <w:lang w:eastAsia="en-US"/>
        </w:rPr>
      </w:pPr>
    </w:p>
    <w:p w14:paraId="5F68F271" w14:textId="7B168C4B" w:rsidR="007F38DB" w:rsidRDefault="007F38DB" w:rsidP="007F38DB">
      <w:pPr>
        <w:pStyle w:val="text-justify"/>
        <w:spacing w:before="0" w:beforeAutospacing="0" w:after="0" w:afterAutospacing="0"/>
        <w:jc w:val="both"/>
      </w:pPr>
      <w:r>
        <w:t xml:space="preserve">Zgłoszenie na kurs można złożyć, </w:t>
      </w:r>
      <w:r>
        <w:rPr>
          <w:b/>
          <w:lang w:eastAsia="en-US"/>
        </w:rPr>
        <w:t xml:space="preserve">do dnia </w:t>
      </w:r>
      <w:r w:rsidR="006970F6">
        <w:rPr>
          <w:b/>
          <w:lang w:eastAsia="en-US"/>
        </w:rPr>
        <w:t>24</w:t>
      </w:r>
      <w:r>
        <w:rPr>
          <w:b/>
          <w:lang w:eastAsia="en-US"/>
        </w:rPr>
        <w:t xml:space="preserve"> </w:t>
      </w:r>
      <w:r w:rsidR="006970F6">
        <w:rPr>
          <w:b/>
          <w:lang w:eastAsia="en-US"/>
        </w:rPr>
        <w:t>października</w:t>
      </w:r>
      <w:r>
        <w:rPr>
          <w:b/>
          <w:lang w:eastAsia="en-US"/>
        </w:rPr>
        <w:t xml:space="preserve"> 20</w:t>
      </w:r>
      <w:r>
        <w:rPr>
          <w:b/>
          <w:bCs/>
          <w:lang w:eastAsia="en-US"/>
        </w:rPr>
        <w:t xml:space="preserve">25 r., </w:t>
      </w:r>
      <w:r>
        <w:t>w jeden z następujących sposobów:</w:t>
      </w:r>
    </w:p>
    <w:p w14:paraId="5829D50E" w14:textId="77777777" w:rsidR="007F38DB" w:rsidRDefault="007F38DB" w:rsidP="007F38DB">
      <w:pPr>
        <w:numPr>
          <w:ilvl w:val="0"/>
          <w:numId w:val="1"/>
        </w:numPr>
        <w:suppressAutoHyphens w:val="0"/>
        <w:spacing w:line="240" w:lineRule="auto"/>
        <w:jc w:val="both"/>
      </w:pPr>
      <w:r>
        <w:t xml:space="preserve">pocztą tradycyjną (listem poleconym), na adres: </w:t>
      </w:r>
      <w:r>
        <w:rPr>
          <w:bCs/>
          <w:lang w:eastAsia="en-US"/>
        </w:rPr>
        <w:t>Lilia Chodakowska</w:t>
      </w:r>
      <w:r>
        <w:rPr>
          <w:b/>
          <w:lang w:eastAsia="en-US"/>
        </w:rPr>
        <w:t xml:space="preserve">, </w:t>
      </w:r>
      <w:r>
        <w:rPr>
          <w:lang w:eastAsia="en-US"/>
        </w:rPr>
        <w:t xml:space="preserve">Instytut Nauk Prawnych PAN, ul. Nowy Świat 72 (Pałac Staszica), 00 – 330 Warszawa </w:t>
      </w:r>
      <w:r>
        <w:rPr>
          <w:b/>
          <w:lang w:eastAsia="en-US"/>
        </w:rPr>
        <w:t>(list polecony)</w:t>
      </w:r>
      <w:r>
        <w:rPr>
          <w:lang w:eastAsia="en-US"/>
        </w:rPr>
        <w:t xml:space="preserve">, </w:t>
      </w:r>
      <w:r>
        <w:t>z dopiskiem „Transgraniczne postępowania w sprawach rodzinnych”;</w:t>
      </w:r>
    </w:p>
    <w:p w14:paraId="57DF6B87" w14:textId="43BB679E" w:rsidR="007F38DB" w:rsidRDefault="007F38DB" w:rsidP="007F38DB">
      <w:pPr>
        <w:numPr>
          <w:ilvl w:val="0"/>
          <w:numId w:val="1"/>
        </w:numPr>
        <w:suppressAutoHyphens w:val="0"/>
        <w:spacing w:line="240" w:lineRule="auto"/>
      </w:pPr>
      <w:r>
        <w:rPr>
          <w:b/>
        </w:rPr>
        <w:t>osobiście</w:t>
      </w:r>
      <w:r>
        <w:t>: w Sekretariacie INP PAN, pok. 272, w Pałacu Staszica, II piętro;</w:t>
      </w:r>
    </w:p>
    <w:p w14:paraId="312CF408" w14:textId="299DEDA5" w:rsidR="007F38DB" w:rsidRDefault="007F38DB" w:rsidP="007F38DB">
      <w:pPr>
        <w:numPr>
          <w:ilvl w:val="0"/>
          <w:numId w:val="1"/>
        </w:numPr>
        <w:suppressAutoHyphens w:val="0"/>
        <w:spacing w:line="240" w:lineRule="auto"/>
      </w:pPr>
      <w:r>
        <w:t>pocztą elektroniczną: zgłoszenie należy przesłać na adres: </w:t>
      </w:r>
      <w:r>
        <w:rPr>
          <w:b/>
          <w:lang w:eastAsia="en-US"/>
        </w:rPr>
        <w:t>l.chodakowska</w:t>
      </w:r>
      <w:r>
        <w:rPr>
          <w:b/>
          <w:bCs/>
          <w:lang w:eastAsia="en-US"/>
        </w:rPr>
        <w:t>@inp.pan.pl</w:t>
      </w:r>
      <w:r>
        <w:rPr>
          <w:lang w:eastAsia="en-US"/>
        </w:rPr>
        <w:t xml:space="preserve"> (ważne: skuteczne złożenie zgłoszenia w wersji elektronicznej każdorazowo będzie potwierdzane e-mailem zwrotnym).</w:t>
      </w:r>
      <w:r>
        <w:t xml:space="preserve"> </w:t>
      </w:r>
    </w:p>
    <w:p w14:paraId="249AB684" w14:textId="77777777" w:rsidR="007F38DB" w:rsidRDefault="007F38DB" w:rsidP="007F38DB">
      <w:pPr>
        <w:ind w:left="765"/>
        <w:contextualSpacing/>
        <w:jc w:val="both"/>
      </w:pPr>
      <w:r>
        <w:rPr>
          <w:lang w:eastAsia="en-US"/>
        </w:rPr>
        <w:t>W przypadku składania zgłoszenia w wersji elektronicznej Uczestnik kursu jest zobowiązany dostarczyć papierową wersję zgłoszenia najpóźniej wraz z dostarczeniem podpisanej umowy o warunkach odpłatności za kurs.</w:t>
      </w:r>
    </w:p>
    <w:p w14:paraId="5E58B719" w14:textId="77777777" w:rsidR="007F38DB" w:rsidRDefault="007F38DB" w:rsidP="007F38DB">
      <w:pPr>
        <w:spacing w:line="360" w:lineRule="auto"/>
        <w:ind w:left="765"/>
        <w:contextualSpacing/>
        <w:jc w:val="both"/>
        <w:rPr>
          <w:rFonts w:ascii="Calibri" w:hAnsi="Calibri"/>
          <w:sz w:val="20"/>
          <w:szCs w:val="20"/>
          <w:lang w:eastAsia="en-US"/>
        </w:rPr>
      </w:pPr>
    </w:p>
    <w:p w14:paraId="0C752F6C" w14:textId="77777777" w:rsidR="007F38DB" w:rsidRDefault="007F38DB" w:rsidP="007F38DB">
      <w:pPr>
        <w:spacing w:after="16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ZGŁOSZENIE UDZIAŁU</w:t>
      </w:r>
    </w:p>
    <w:p w14:paraId="06A906F3" w14:textId="77777777" w:rsidR="007F38DB" w:rsidRDefault="007F38DB" w:rsidP="007F38DB">
      <w:pPr>
        <w:spacing w:after="16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w intensywnym kursie</w:t>
      </w:r>
    </w:p>
    <w:p w14:paraId="1D7C3B0C" w14:textId="77777777" w:rsidR="007F38DB" w:rsidRDefault="007F38DB" w:rsidP="007F38DB">
      <w:pPr>
        <w:keepNext/>
        <w:jc w:val="center"/>
        <w:rPr>
          <w:b/>
        </w:rPr>
      </w:pPr>
      <w:r>
        <w:rPr>
          <w:b/>
        </w:rPr>
        <w:t>„</w:t>
      </w:r>
      <w:r>
        <w:rPr>
          <w:b/>
          <w:color w:val="212529"/>
          <w:lang w:eastAsia="pl-PL"/>
        </w:rPr>
        <w:t>Transgraniczne postępowania w sprawach rodzinnych</w:t>
      </w:r>
      <w:r>
        <w:rPr>
          <w:b/>
        </w:rPr>
        <w:t>”</w:t>
      </w:r>
    </w:p>
    <w:p w14:paraId="41F1F9A0" w14:textId="77777777" w:rsidR="007F38DB" w:rsidRDefault="007F38DB" w:rsidP="007F38DB">
      <w:pPr>
        <w:rPr>
          <w:rFonts w:ascii="Calibri" w:hAnsi="Calibri"/>
          <w:sz w:val="22"/>
          <w:szCs w:val="22"/>
          <w:lang w:eastAsia="en-US"/>
        </w:rPr>
      </w:pPr>
    </w:p>
    <w:p w14:paraId="7B0246CA" w14:textId="77777777" w:rsidR="007F38DB" w:rsidRDefault="007F38DB" w:rsidP="007F38DB">
      <w:pPr>
        <w:spacing w:after="160"/>
        <w:rPr>
          <w:b/>
          <w:sz w:val="20"/>
          <w:szCs w:val="20"/>
          <w:u w:val="single"/>
          <w:lang w:eastAsia="en-US"/>
        </w:rPr>
      </w:pPr>
      <w:r>
        <w:rPr>
          <w:b/>
          <w:sz w:val="20"/>
          <w:szCs w:val="20"/>
          <w:lang w:eastAsia="en-US"/>
        </w:rPr>
        <w:t>UWAGA: PROSZĘ WYPEŁNIĆ DRUKOWANYMI LITERAMI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"/>
        <w:gridCol w:w="3768"/>
        <w:gridCol w:w="5349"/>
      </w:tblGrid>
      <w:tr w:rsidR="007F38DB" w14:paraId="68FB458A" w14:textId="77777777">
        <w:trPr>
          <w:trHeight w:val="34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2A128" w14:textId="77777777" w:rsidR="007F38DB" w:rsidRDefault="007F38DB">
            <w:pPr>
              <w:tabs>
                <w:tab w:val="left" w:pos="540"/>
              </w:tabs>
              <w:spacing w:after="160"/>
              <w:ind w:right="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D330D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6A6A" w14:textId="77777777" w:rsidR="007F38DB" w:rsidRDefault="007F38DB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</w:tr>
      <w:tr w:rsidR="007F38DB" w14:paraId="3778C7C8" w14:textId="77777777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7A198" w14:textId="77777777" w:rsidR="007F38DB" w:rsidRDefault="007F38DB">
            <w:pPr>
              <w:tabs>
                <w:tab w:val="left" w:pos="540"/>
              </w:tabs>
              <w:spacing w:after="160"/>
              <w:ind w:right="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EEB41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0ECD" w14:textId="77777777" w:rsidR="007F38DB" w:rsidRDefault="007F38DB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</w:tr>
      <w:tr w:rsidR="007F38DB" w14:paraId="0ABB8F32" w14:textId="77777777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5207E" w14:textId="77777777" w:rsidR="007F38DB" w:rsidRDefault="007F38DB">
            <w:pPr>
              <w:tabs>
                <w:tab w:val="left" w:pos="540"/>
              </w:tabs>
              <w:spacing w:after="160"/>
              <w:ind w:right="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C5DA4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Uczelnia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0438" w14:textId="77777777" w:rsidR="007F38DB" w:rsidRDefault="007F38DB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</w:tr>
      <w:tr w:rsidR="007F38DB" w14:paraId="356FDD08" w14:textId="77777777">
        <w:trPr>
          <w:trHeight w:val="58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12324" w14:textId="77777777" w:rsidR="007F38DB" w:rsidRDefault="007F38DB">
            <w:pPr>
              <w:tabs>
                <w:tab w:val="left" w:pos="540"/>
              </w:tabs>
              <w:spacing w:after="160"/>
              <w:ind w:right="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E0757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Kierunek ukończonych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5BF0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</w:p>
        </w:tc>
      </w:tr>
      <w:tr w:rsidR="007F38DB" w14:paraId="670B5EA7" w14:textId="77777777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F4364" w14:textId="77777777" w:rsidR="007F38DB" w:rsidRDefault="007F38DB">
            <w:pPr>
              <w:tabs>
                <w:tab w:val="left" w:pos="540"/>
              </w:tabs>
              <w:spacing w:after="160"/>
              <w:ind w:right="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911BE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Data ukończenia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8BA0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</w:p>
        </w:tc>
      </w:tr>
      <w:tr w:rsidR="007F38DB" w14:paraId="5B57A8EA" w14:textId="77777777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B0B3A" w14:textId="77777777" w:rsidR="007F38DB" w:rsidRDefault="007F38DB">
            <w:pPr>
              <w:tabs>
                <w:tab w:val="left" w:pos="540"/>
              </w:tabs>
              <w:spacing w:after="160"/>
              <w:ind w:right="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A92C1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B20F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</w:p>
        </w:tc>
      </w:tr>
      <w:tr w:rsidR="007F38DB" w14:paraId="63A56239" w14:textId="77777777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7ED14" w14:textId="77777777" w:rsidR="007F38DB" w:rsidRDefault="007F38DB">
            <w:pPr>
              <w:tabs>
                <w:tab w:val="left" w:pos="540"/>
              </w:tabs>
              <w:spacing w:after="160"/>
              <w:ind w:right="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EEA76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94AD" w14:textId="77777777" w:rsidR="007F38DB" w:rsidRDefault="007F38DB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</w:tr>
      <w:tr w:rsidR="007F38DB" w14:paraId="48010D21" w14:textId="77777777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61972" w14:textId="77777777" w:rsidR="007F38DB" w:rsidRDefault="007F38DB">
            <w:pPr>
              <w:tabs>
                <w:tab w:val="left" w:pos="540"/>
              </w:tabs>
              <w:spacing w:after="160"/>
              <w:ind w:right="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B041B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438B" w14:textId="77777777" w:rsidR="007F38DB" w:rsidRDefault="007F38DB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</w:tr>
      <w:tr w:rsidR="007F38DB" w14:paraId="6969A227" w14:textId="77777777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17876" w14:textId="77777777" w:rsidR="007F38DB" w:rsidRDefault="007F38DB">
            <w:pPr>
              <w:tabs>
                <w:tab w:val="left" w:pos="540"/>
              </w:tabs>
              <w:spacing w:after="160"/>
              <w:ind w:right="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74007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Telefon kontaktowy (bezpośredni)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1B71" w14:textId="77777777" w:rsidR="007F38DB" w:rsidRDefault="007F38DB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</w:tr>
      <w:tr w:rsidR="007F38DB" w14:paraId="06394D65" w14:textId="77777777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EA5C9" w14:textId="77777777" w:rsidR="007F38DB" w:rsidRDefault="007F38DB">
            <w:pPr>
              <w:tabs>
                <w:tab w:val="left" w:pos="540"/>
              </w:tabs>
              <w:spacing w:after="160"/>
              <w:ind w:right="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ACDE9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3ED6" w14:textId="77777777" w:rsidR="007F38DB" w:rsidRDefault="007F38DB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</w:tr>
      <w:tr w:rsidR="007F38DB" w14:paraId="4596A51E" w14:textId="77777777">
        <w:trPr>
          <w:trHeight w:val="6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AD143" w14:textId="77777777" w:rsidR="007F38DB" w:rsidRDefault="007F38DB">
            <w:pPr>
              <w:tabs>
                <w:tab w:val="left" w:pos="540"/>
              </w:tabs>
              <w:spacing w:after="160"/>
              <w:ind w:right="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AF2AC" w14:textId="77777777" w:rsidR="007F38DB" w:rsidRDefault="007F38DB">
            <w:pPr>
              <w:spacing w:after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Dane do faktury VAT (jeśli potrzebna faktura VAT)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8993" w14:textId="77777777" w:rsidR="007F38DB" w:rsidRDefault="007F38DB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</w:tr>
    </w:tbl>
    <w:p w14:paraId="3F494C23" w14:textId="77777777" w:rsidR="007F38DB" w:rsidRDefault="007F38DB" w:rsidP="007F38DB">
      <w:pPr>
        <w:spacing w:after="160" w:line="360" w:lineRule="auto"/>
        <w:jc w:val="both"/>
        <w:rPr>
          <w:sz w:val="16"/>
          <w:szCs w:val="16"/>
          <w:lang w:eastAsia="en-US"/>
        </w:rPr>
      </w:pPr>
    </w:p>
    <w:p w14:paraId="79FAA531" w14:textId="77777777" w:rsidR="007F38DB" w:rsidRDefault="007F38DB" w:rsidP="007F38DB">
      <w:pPr>
        <w:keepNext/>
        <w:spacing w:after="160" w:line="360" w:lineRule="auto"/>
        <w:ind w:left="1259" w:hanging="1259"/>
        <w:jc w:val="both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Załączam: </w:t>
      </w:r>
    </w:p>
    <w:p w14:paraId="1FA037C6" w14:textId="77777777" w:rsidR="007F38DB" w:rsidRDefault="007F38DB" w:rsidP="007F38DB">
      <w:pPr>
        <w:spacing w:after="160" w:line="360" w:lineRule="auto"/>
        <w:ind w:left="284" w:hanging="28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potwierdzenie uiszczenia opłaty rejestracyjnej</w:t>
      </w:r>
    </w:p>
    <w:p w14:paraId="60885ADA" w14:textId="77777777" w:rsidR="007F38DB" w:rsidRDefault="007F38DB" w:rsidP="007F38DB">
      <w:pPr>
        <w:spacing w:after="160" w:line="360" w:lineRule="auto"/>
        <w:ind w:left="284" w:hanging="284"/>
        <w:jc w:val="both"/>
        <w:rPr>
          <w:sz w:val="20"/>
          <w:szCs w:val="20"/>
          <w:lang w:eastAsia="en-US"/>
        </w:rPr>
      </w:pPr>
    </w:p>
    <w:p w14:paraId="6A1258AD" w14:textId="77777777" w:rsidR="007F38DB" w:rsidRDefault="007F38DB" w:rsidP="007F38DB">
      <w:pPr>
        <w:numPr>
          <w:ilvl w:val="0"/>
          <w:numId w:val="2"/>
        </w:numPr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>Oświadczam, że zapoznałem(łam) się z Regulaminem kursu</w:t>
      </w:r>
      <w:r>
        <w:rPr>
          <w:b/>
          <w:bCs/>
          <w:lang w:eastAsia="en-US"/>
        </w:rPr>
        <w:t xml:space="preserve"> </w:t>
      </w:r>
      <w:r>
        <w:rPr>
          <w:b/>
        </w:rPr>
        <w:t>„</w:t>
      </w:r>
      <w:r>
        <w:rPr>
          <w:b/>
          <w:color w:val="212529"/>
          <w:lang w:eastAsia="pl-PL"/>
        </w:rPr>
        <w:t>Transgraniczne postępowania w sprawach rodzinnych</w:t>
      </w:r>
      <w:r>
        <w:rPr>
          <w:b/>
        </w:rPr>
        <w:t>”</w:t>
      </w:r>
      <w:r>
        <w:t xml:space="preserve"> </w:t>
      </w:r>
      <w:r>
        <w:rPr>
          <w:lang w:eastAsia="en-US"/>
        </w:rPr>
        <w:t xml:space="preserve">wraz z załącznikami, w tym ze wzorem umowy o warunkach odpłatności za kurs </w:t>
      </w:r>
      <w:r>
        <w:rPr>
          <w:b/>
        </w:rPr>
        <w:t>„</w:t>
      </w:r>
      <w:r>
        <w:rPr>
          <w:b/>
          <w:color w:val="212529"/>
          <w:lang w:eastAsia="pl-PL"/>
        </w:rPr>
        <w:t>Transgraniczne postępowania w sprawach rodzinnych</w:t>
      </w:r>
      <w:r>
        <w:rPr>
          <w:b/>
        </w:rPr>
        <w:t>”</w:t>
      </w:r>
      <w:r>
        <w:rPr>
          <w:lang w:eastAsia="en-US"/>
        </w:rPr>
        <w:t xml:space="preserve">. </w:t>
      </w:r>
    </w:p>
    <w:p w14:paraId="5CE0CBDF" w14:textId="77777777" w:rsidR="007F38DB" w:rsidRDefault="007F38DB" w:rsidP="007F38DB">
      <w:pPr>
        <w:numPr>
          <w:ilvl w:val="0"/>
          <w:numId w:val="2"/>
        </w:numPr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Zobowiązuję się do wniesienia czesnego po podpisaniu umowy z Instytutem Nauk Prawnych PAN o warunkach odpłatności za kurs </w:t>
      </w:r>
      <w:r>
        <w:rPr>
          <w:b/>
        </w:rPr>
        <w:t>„Transgraniczne postępowania w sprawach rodzinnych”.</w:t>
      </w:r>
    </w:p>
    <w:p w14:paraId="36FA20D9" w14:textId="77777777" w:rsidR="007F38DB" w:rsidRDefault="007F38DB" w:rsidP="007F38DB">
      <w:pPr>
        <w:numPr>
          <w:ilvl w:val="0"/>
          <w:numId w:val="3"/>
        </w:numPr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t>Wymagane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informacje o przetwarzaniu danych osobowych osoby zgłaszającej udział w kursie zawarte są w odrębnym dokumencie znajdującym się na stronie internetowej INP www.inp.pan.pl w zakładce dotyczącej kursu.</w:t>
      </w:r>
    </w:p>
    <w:p w14:paraId="34CB01D2" w14:textId="77777777" w:rsidR="007F38DB" w:rsidRDefault="007F38DB" w:rsidP="007F38DB">
      <w:pPr>
        <w:spacing w:after="160"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Uwaga: datą decydującą o kolejności przyjęcia na kurs jest data złożenia wszystkich wymaganych dokumentów.</w:t>
      </w:r>
    </w:p>
    <w:p w14:paraId="6B1198B9" w14:textId="77777777" w:rsidR="007F38DB" w:rsidRDefault="007F38DB" w:rsidP="007F38DB">
      <w:pPr>
        <w:spacing w:after="160" w:line="360" w:lineRule="auto"/>
        <w:jc w:val="both"/>
        <w:rPr>
          <w:lang w:eastAsia="en-US"/>
        </w:rPr>
      </w:pPr>
    </w:p>
    <w:p w14:paraId="1D1CDD55" w14:textId="77777777" w:rsidR="007F38DB" w:rsidRDefault="007F38DB" w:rsidP="007F38DB">
      <w:pPr>
        <w:spacing w:after="160" w:line="360" w:lineRule="auto"/>
        <w:jc w:val="both"/>
        <w:rPr>
          <w:sz w:val="20"/>
          <w:szCs w:val="20"/>
          <w:lang w:eastAsia="en-US"/>
        </w:rPr>
      </w:pPr>
    </w:p>
    <w:p w14:paraId="7763BD8C" w14:textId="77777777" w:rsidR="007F38DB" w:rsidRDefault="007F38DB" w:rsidP="007F38DB">
      <w:pPr>
        <w:spacing w:after="160"/>
        <w:ind w:left="354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………………………………………………..</w:t>
      </w:r>
    </w:p>
    <w:p w14:paraId="486BA27D" w14:textId="77777777" w:rsidR="007F38DB" w:rsidRDefault="007F38DB" w:rsidP="007F38DB">
      <w:pPr>
        <w:spacing w:after="160"/>
        <w:ind w:left="3540"/>
        <w:jc w:val="center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>/podpis/</w:t>
      </w:r>
    </w:p>
    <w:p w14:paraId="64456E59" w14:textId="77777777" w:rsidR="007F38DB" w:rsidRDefault="007F38DB" w:rsidP="007F38DB">
      <w:pPr>
        <w:spacing w:line="256" w:lineRule="auto"/>
        <w:ind w:right="-426"/>
        <w:jc w:val="both"/>
        <w:rPr>
          <w:b/>
          <w:i/>
          <w:color w:val="C00000"/>
          <w:sz w:val="20"/>
          <w:szCs w:val="20"/>
          <w:lang w:eastAsia="en-US"/>
        </w:rPr>
      </w:pPr>
    </w:p>
    <w:p w14:paraId="56A73D79" w14:textId="77777777" w:rsidR="007F38DB" w:rsidRDefault="007F38DB" w:rsidP="007F38D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14:paraId="68EE2F6F" w14:textId="77777777" w:rsidR="007F38DB" w:rsidRDefault="007F38DB" w:rsidP="007F38D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14:paraId="149EA56B" w14:textId="77777777" w:rsidR="007F38DB" w:rsidRDefault="007F38DB" w:rsidP="007F38D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14:paraId="253CC986" w14:textId="77777777" w:rsidR="007F38DB" w:rsidRDefault="007F38DB" w:rsidP="007F38D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14:paraId="3065342D" w14:textId="124023D4" w:rsidR="007F38DB" w:rsidRDefault="007F38DB" w:rsidP="007F38DB"/>
    <w:sectPr w:rsidR="007F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7EC5"/>
    <w:multiLevelType w:val="multilevel"/>
    <w:tmpl w:val="5784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DB"/>
    <w:rsid w:val="006970F6"/>
    <w:rsid w:val="007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C472"/>
  <w15:chartTrackingRefBased/>
  <w15:docId w15:val="{8B062F34-E4FA-43F7-9A6D-54B01F8D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8D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7F38DB"/>
    <w:pPr>
      <w:suppressAutoHyphens w:val="0"/>
      <w:spacing w:before="100" w:beforeAutospacing="1" w:after="100" w:afterAutospacing="1" w:line="240" w:lineRule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l.chodakowska@inp.pan.pl</dc:creator>
  <cp:keywords/>
  <dc:description/>
  <cp:lastModifiedBy>p.ochman@inp.pan.pl</cp:lastModifiedBy>
  <cp:revision>2</cp:revision>
  <dcterms:created xsi:type="dcterms:W3CDTF">2025-02-24T09:26:00Z</dcterms:created>
  <dcterms:modified xsi:type="dcterms:W3CDTF">2025-07-24T12:20:00Z</dcterms:modified>
</cp:coreProperties>
</file>